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BE2CA" w14:textId="64DA6611" w:rsidR="002A056F" w:rsidRPr="007C47D7" w:rsidRDefault="007C47D7" w:rsidP="002A056F">
      <w:pPr>
        <w:pStyle w:val="04xlpa"/>
        <w:rPr>
          <w:rStyle w:val="jsgrdq"/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7C47D7">
        <w:rPr>
          <w:rStyle w:val="jsgrdq"/>
          <w:rFonts w:asciiTheme="minorHAnsi" w:hAnsiTheme="minorHAnsi" w:cstheme="minorHAnsi"/>
          <w:b/>
          <w:bCs/>
          <w:color w:val="000000"/>
          <w:sz w:val="28"/>
          <w:szCs w:val="28"/>
        </w:rPr>
        <w:t>N</w:t>
      </w:r>
      <w:r w:rsidR="00BE7A22">
        <w:rPr>
          <w:rStyle w:val="jsgrdq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ÁZEV AKTIVITY: Svět Komixu pro všechny děti </w:t>
      </w:r>
    </w:p>
    <w:p w14:paraId="394907AD" w14:textId="1087CE24" w:rsidR="002A056F" w:rsidRPr="002A056F" w:rsidRDefault="002A056F" w:rsidP="002A056F">
      <w:pPr>
        <w:pStyle w:val="04xlpa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A056F">
        <w:rPr>
          <w:rStyle w:val="jsgrdq"/>
          <w:rFonts w:asciiTheme="minorHAnsi" w:hAnsiTheme="minorHAnsi" w:cstheme="minorHAnsi"/>
          <w:color w:val="000000"/>
        </w:rPr>
        <w:t>Počet lekcí: 10</w:t>
      </w:r>
    </w:p>
    <w:p w14:paraId="41B85D3A" w14:textId="77777777" w:rsidR="002A056F" w:rsidRPr="002A056F" w:rsidRDefault="002A056F" w:rsidP="002A056F">
      <w:pPr>
        <w:pStyle w:val="04xlpa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A056F">
        <w:rPr>
          <w:rStyle w:val="jsgrdq"/>
          <w:rFonts w:asciiTheme="minorHAnsi" w:hAnsiTheme="minorHAnsi" w:cstheme="minorHAnsi"/>
          <w:color w:val="000000"/>
        </w:rPr>
        <w:t>Termín: 21.9. 2020 - 3.12.2020</w:t>
      </w:r>
    </w:p>
    <w:p w14:paraId="58DD4AB1" w14:textId="77777777" w:rsidR="002A056F" w:rsidRPr="002A056F" w:rsidRDefault="002A056F" w:rsidP="002A056F">
      <w:pPr>
        <w:pStyle w:val="04xlpa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A056F">
        <w:rPr>
          <w:rStyle w:val="jsgrdq"/>
          <w:rFonts w:asciiTheme="minorHAnsi" w:hAnsiTheme="minorHAnsi" w:cstheme="minorHAnsi"/>
          <w:color w:val="000000"/>
        </w:rPr>
        <w:t>Místo: ZŠ a MŠ Mendíků, Mendíků 2/1000, 140 00 Praha 4</w:t>
      </w:r>
    </w:p>
    <w:p w14:paraId="3C875339" w14:textId="3DAB2EDE" w:rsidR="002A056F" w:rsidRDefault="002A056F" w:rsidP="002A056F">
      <w:pPr>
        <w:pStyle w:val="04xlpa"/>
        <w:spacing w:before="0" w:beforeAutospacing="0" w:after="0" w:afterAutospacing="0" w:line="360" w:lineRule="auto"/>
        <w:rPr>
          <w:rStyle w:val="jsgrdq"/>
          <w:rFonts w:asciiTheme="minorHAnsi" w:hAnsiTheme="minorHAnsi" w:cstheme="minorHAnsi"/>
          <w:color w:val="000000"/>
        </w:rPr>
      </w:pPr>
      <w:r w:rsidRPr="002A056F">
        <w:rPr>
          <w:rStyle w:val="jsgrdq"/>
          <w:rFonts w:asciiTheme="minorHAnsi" w:hAnsiTheme="minorHAnsi" w:cstheme="minorHAnsi"/>
          <w:color w:val="000000"/>
        </w:rPr>
        <w:t>Lektor: Pavel Novák</w:t>
      </w:r>
    </w:p>
    <w:p w14:paraId="6B31C606" w14:textId="6F86CA0A" w:rsidR="002A056F" w:rsidRDefault="002A056F" w:rsidP="002A056F">
      <w:pPr>
        <w:pStyle w:val="04xlpa"/>
        <w:spacing w:before="0" w:beforeAutospacing="0" w:after="0" w:afterAutospacing="0" w:line="360" w:lineRule="auto"/>
        <w:rPr>
          <w:rStyle w:val="jsgrdq"/>
          <w:rFonts w:asciiTheme="minorHAnsi" w:hAnsiTheme="minorHAnsi" w:cstheme="minorHAnsi"/>
          <w:color w:val="000000"/>
        </w:rPr>
      </w:pPr>
    </w:p>
    <w:tbl>
      <w:tblPr>
        <w:tblStyle w:val="PlainTable1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2A056F" w14:paraId="11EB96D8" w14:textId="77777777" w:rsidTr="00806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06A8437D" w14:textId="5CB773D7" w:rsidR="002A056F" w:rsidRDefault="00806309" w:rsidP="00806309">
            <w:pPr>
              <w:pStyle w:val="04xlpa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06309">
              <w:rPr>
                <w:rFonts w:asciiTheme="minorHAnsi" w:hAnsiTheme="minorHAnsi" w:cstheme="minorHAnsi"/>
                <w:color w:val="000000"/>
              </w:rPr>
              <w:t>21.9.</w:t>
            </w:r>
          </w:p>
        </w:tc>
        <w:tc>
          <w:tcPr>
            <w:tcW w:w="8221" w:type="dxa"/>
            <w:vAlign w:val="center"/>
          </w:tcPr>
          <w:p w14:paraId="0031CF55" w14:textId="7FAA7696" w:rsidR="002A056F" w:rsidRPr="00C66B40" w:rsidRDefault="00C66B40" w:rsidP="003E245C">
            <w:pPr>
              <w:pStyle w:val="04xlpa"/>
              <w:spacing w:before="0" w:beforeAutospacing="0" w:after="0" w:afterAutospacing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</w:rPr>
              <w:t xml:space="preserve"> </w:t>
            </w:r>
            <w:r w:rsidRPr="000C1D4D">
              <w:rPr>
                <w:rFonts w:asciiTheme="minorHAnsi" w:hAnsiTheme="minorHAnsi" w:cstheme="minorHAnsi"/>
                <w:color w:val="000000"/>
              </w:rPr>
              <w:t>Lekto</w:t>
            </w:r>
            <w:r w:rsidR="000C1D4D">
              <w:rPr>
                <w:rFonts w:asciiTheme="minorHAnsi" w:hAnsiTheme="minorHAnsi" w:cstheme="minorHAnsi"/>
                <w:color w:val="000000"/>
              </w:rPr>
              <w:t>r</w:t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>-Seznámení</w:t>
            </w:r>
            <w:r w:rsidR="003E245C">
              <w:rPr>
                <w:rFonts w:asciiTheme="minorHAnsi" w:hAnsiTheme="minorHAnsi" w:cstheme="minorHAnsi"/>
                <w:b w:val="0"/>
                <w:color w:val="000000"/>
              </w:rPr>
              <w:t xml:space="preserve"> s komiksovou tématikou</w:t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 xml:space="preserve">. Jak se kreslí . </w:t>
            </w:r>
            <w:r w:rsidR="000C1D4D">
              <w:rPr>
                <w:rFonts w:asciiTheme="minorHAnsi" w:hAnsiTheme="minorHAnsi" w:cstheme="minorHAnsi"/>
                <w:b w:val="0"/>
                <w:color w:val="000000"/>
              </w:rPr>
              <w:t xml:space="preserve"> Rozdání pomucek a desek na hotové komixy. </w:t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 xml:space="preserve">Předvedení   již hotových komixů </w:t>
            </w:r>
            <w:r w:rsidR="00334655">
              <w:rPr>
                <w:rFonts w:asciiTheme="minorHAnsi" w:hAnsiTheme="minorHAnsi" w:cstheme="minorHAnsi"/>
                <w:b w:val="0"/>
                <w:color w:val="000000"/>
              </w:rPr>
              <w:t xml:space="preserve">od různých kreslířů </w:t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 xml:space="preserve">žákům.  </w:t>
            </w:r>
            <w:r w:rsidR="00E116F6">
              <w:rPr>
                <w:rFonts w:asciiTheme="minorHAnsi" w:hAnsiTheme="minorHAnsi" w:cstheme="minorHAnsi"/>
                <w:b w:val="0"/>
                <w:color w:val="000000"/>
              </w:rPr>
              <w:t>U</w:t>
            </w:r>
            <w:r w:rsidR="003E245C">
              <w:rPr>
                <w:rFonts w:asciiTheme="minorHAnsi" w:hAnsiTheme="minorHAnsi" w:cstheme="minorHAnsi"/>
                <w:b w:val="0"/>
                <w:color w:val="000000"/>
              </w:rPr>
              <w:t>kázka</w:t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 xml:space="preserve"> komixových bublin, co která znamená. N</w:t>
            </w:r>
            <w:r w:rsidR="003E245C">
              <w:rPr>
                <w:rFonts w:asciiTheme="minorHAnsi" w:hAnsiTheme="minorHAnsi" w:cstheme="minorHAnsi"/>
                <w:b w:val="0"/>
                <w:color w:val="000000"/>
              </w:rPr>
              <w:t>akres</w:t>
            </w:r>
            <w:r>
              <w:rPr>
                <w:rFonts w:asciiTheme="minorHAnsi" w:hAnsiTheme="minorHAnsi" w:cstheme="minorHAnsi"/>
                <w:b w:val="0"/>
                <w:color w:val="000000"/>
              </w:rPr>
              <w:t>ení vzoru na tabuli.</w:t>
            </w:r>
            <w:r w:rsidR="003E245C">
              <w:rPr>
                <w:rFonts w:asciiTheme="minorHAnsi" w:hAnsiTheme="minorHAnsi" w:cstheme="minorHAnsi"/>
                <w:b w:val="0"/>
                <w:color w:val="000000"/>
              </w:rPr>
              <w:t xml:space="preserve"> </w:t>
            </w:r>
            <w:r w:rsidR="003E245C" w:rsidRPr="000C1D4D">
              <w:rPr>
                <w:rFonts w:asciiTheme="minorHAnsi" w:hAnsiTheme="minorHAnsi" w:cstheme="minorHAnsi"/>
                <w:color w:val="000000"/>
              </w:rPr>
              <w:t xml:space="preserve">Žáci </w:t>
            </w:r>
            <w:r w:rsidR="00E116F6">
              <w:rPr>
                <w:rFonts w:asciiTheme="minorHAnsi" w:hAnsiTheme="minorHAnsi" w:cstheme="minorHAnsi"/>
                <w:b w:val="0"/>
                <w:color w:val="000000"/>
              </w:rPr>
              <w:t>vytváří zkušební komix,</w:t>
            </w:r>
            <w:r w:rsidR="000C1D4D">
              <w:rPr>
                <w:rFonts w:asciiTheme="minorHAnsi" w:hAnsiTheme="minorHAnsi" w:cstheme="minorHAnsi"/>
                <w:b w:val="0"/>
                <w:color w:val="000000"/>
              </w:rPr>
              <w:t xml:space="preserve"> </w:t>
            </w:r>
            <w:r w:rsidR="00E116F6">
              <w:rPr>
                <w:rFonts w:asciiTheme="minorHAnsi" w:hAnsiTheme="minorHAnsi" w:cstheme="minorHAnsi"/>
                <w:b w:val="0"/>
                <w:color w:val="000000"/>
              </w:rPr>
              <w:t>do</w:t>
            </w:r>
            <w:r w:rsidR="000C1D4D">
              <w:rPr>
                <w:rFonts w:asciiTheme="minorHAnsi" w:hAnsiTheme="minorHAnsi" w:cstheme="minorHAnsi"/>
                <w:b w:val="0"/>
                <w:color w:val="000000"/>
              </w:rPr>
              <w:t xml:space="preserve"> předem připravených papíru s prázdnými okénky, do kterých vkreslují příběh.</w:t>
            </w:r>
            <w:r w:rsidR="00E116F6">
              <w:rPr>
                <w:rFonts w:asciiTheme="minorHAnsi" w:hAnsiTheme="minorHAnsi" w:cstheme="minorHAnsi"/>
                <w:b w:val="0"/>
                <w:color w:val="000000"/>
              </w:rPr>
              <w:t xml:space="preserve"> Pokud během dalších setkání přijdou noví žáci ,lektor vše zopakuje.</w:t>
            </w:r>
          </w:p>
        </w:tc>
      </w:tr>
      <w:tr w:rsidR="002A056F" w14:paraId="0AC661B9" w14:textId="77777777" w:rsidTr="0080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1606A155" w14:textId="59B2D382" w:rsidR="002A056F" w:rsidRDefault="00806309" w:rsidP="00806309">
            <w:pPr>
              <w:pStyle w:val="04xlpa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06309">
              <w:rPr>
                <w:rFonts w:asciiTheme="minorHAnsi" w:hAnsiTheme="minorHAnsi" w:cstheme="minorHAnsi"/>
                <w:color w:val="000000"/>
              </w:rPr>
              <w:t>28.9.</w:t>
            </w:r>
          </w:p>
        </w:tc>
        <w:tc>
          <w:tcPr>
            <w:tcW w:w="8221" w:type="dxa"/>
            <w:vAlign w:val="center"/>
          </w:tcPr>
          <w:p w14:paraId="1767F8F4" w14:textId="51F3DAB3" w:rsidR="002A056F" w:rsidRDefault="003E245C" w:rsidP="00E116F6">
            <w:pPr>
              <w:pStyle w:val="04xlpa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Rozdání výtvarných pomucek</w:t>
            </w:r>
            <w:r w:rsidR="00E116F6">
              <w:rPr>
                <w:rFonts w:asciiTheme="minorHAnsi" w:hAnsiTheme="minorHAnsi" w:cstheme="minorHAnsi"/>
                <w:color w:val="000000"/>
              </w:rPr>
              <w:t>.</w:t>
            </w:r>
            <w:r w:rsidR="000C1D4D">
              <w:rPr>
                <w:rFonts w:asciiTheme="minorHAnsi" w:hAnsiTheme="minorHAnsi" w:cstheme="minorHAnsi"/>
                <w:color w:val="000000"/>
              </w:rPr>
              <w:t xml:space="preserve"> Společně vymýšlíme téma. </w:t>
            </w:r>
            <w:r w:rsidR="000C1D4D" w:rsidRPr="000C1D4D">
              <w:rPr>
                <w:rFonts w:asciiTheme="minorHAnsi" w:hAnsiTheme="minorHAnsi" w:cstheme="minorHAnsi"/>
                <w:b/>
                <w:color w:val="000000"/>
              </w:rPr>
              <w:t xml:space="preserve">Žáci </w:t>
            </w:r>
            <w:r w:rsidR="000C1D4D">
              <w:rPr>
                <w:rFonts w:asciiTheme="minorHAnsi" w:hAnsiTheme="minorHAnsi" w:cstheme="minorHAnsi"/>
                <w:color w:val="000000"/>
              </w:rPr>
              <w:t>si volí téma samostatně, mohou si vybrat komiksového hrdinu ,nebo jiný příběh,atp.</w:t>
            </w:r>
            <w:r w:rsidR="000C1D4D" w:rsidRPr="000C1D4D">
              <w:rPr>
                <w:rFonts w:asciiTheme="minorHAnsi" w:hAnsiTheme="minorHAnsi" w:cstheme="minorHAnsi"/>
                <w:b/>
                <w:color w:val="000000"/>
              </w:rPr>
              <w:t xml:space="preserve"> Lektor </w:t>
            </w:r>
            <w:r w:rsidR="000C1D4D">
              <w:rPr>
                <w:rFonts w:asciiTheme="minorHAnsi" w:hAnsiTheme="minorHAnsi" w:cstheme="minorHAnsi"/>
                <w:color w:val="000000"/>
              </w:rPr>
              <w:t>předkreslí téma příběhu na tabuli . Ž</w:t>
            </w:r>
            <w:r w:rsidR="00E116F6">
              <w:rPr>
                <w:rFonts w:asciiTheme="minorHAnsi" w:hAnsiTheme="minorHAnsi" w:cstheme="minorHAnsi"/>
                <w:color w:val="000000"/>
              </w:rPr>
              <w:t>áci</w:t>
            </w:r>
            <w:r w:rsidR="000C1D4D">
              <w:rPr>
                <w:rFonts w:asciiTheme="minorHAnsi" w:hAnsiTheme="minorHAnsi" w:cstheme="minorHAnsi"/>
                <w:color w:val="000000"/>
              </w:rPr>
              <w:t xml:space="preserve"> ho kreslí po svém. (každý má svůj styl)</w:t>
            </w:r>
          </w:p>
        </w:tc>
      </w:tr>
      <w:tr w:rsidR="002A056F" w14:paraId="2F46E370" w14:textId="77777777" w:rsidTr="00806309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79F9AE6" w14:textId="2DDD6879" w:rsidR="002A056F" w:rsidRDefault="00806309" w:rsidP="00806309">
            <w:pPr>
              <w:pStyle w:val="04xlpa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06309">
              <w:rPr>
                <w:rFonts w:asciiTheme="minorHAnsi" w:hAnsiTheme="minorHAnsi" w:cstheme="minorHAnsi"/>
                <w:color w:val="000000"/>
              </w:rPr>
              <w:t>5.10.</w:t>
            </w:r>
          </w:p>
        </w:tc>
        <w:tc>
          <w:tcPr>
            <w:tcW w:w="8221" w:type="dxa"/>
            <w:vAlign w:val="center"/>
          </w:tcPr>
          <w:p w14:paraId="410671C1" w14:textId="2240ACDB" w:rsidR="002A056F" w:rsidRDefault="00523A46" w:rsidP="000D4F81">
            <w:pPr>
              <w:pStyle w:val="04xlpa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Ž</w:t>
            </w:r>
            <w:r w:rsidR="000C1D4D" w:rsidRPr="000D4F81">
              <w:rPr>
                <w:rFonts w:asciiTheme="minorHAnsi" w:hAnsiTheme="minorHAnsi" w:cstheme="minorHAnsi"/>
                <w:b/>
                <w:color w:val="000000"/>
              </w:rPr>
              <w:t>áci</w:t>
            </w:r>
            <w:r w:rsidR="000C1D4D">
              <w:rPr>
                <w:rFonts w:asciiTheme="minorHAnsi" w:hAnsiTheme="minorHAnsi" w:cstheme="minorHAnsi"/>
                <w:color w:val="000000"/>
              </w:rPr>
              <w:t xml:space="preserve"> si vyberou téma</w:t>
            </w:r>
            <w:r w:rsidR="00334655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0D4F8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334655">
              <w:rPr>
                <w:rFonts w:asciiTheme="minorHAnsi" w:hAnsiTheme="minorHAnsi" w:cstheme="minorHAnsi"/>
                <w:color w:val="000000"/>
              </w:rPr>
              <w:t xml:space="preserve">(např. sport) </w:t>
            </w:r>
            <w:r w:rsidR="00334655">
              <w:rPr>
                <w:rFonts w:asciiTheme="minorHAnsi" w:hAnsiTheme="minorHAnsi" w:cstheme="minorHAnsi"/>
                <w:b/>
                <w:color w:val="000000"/>
              </w:rPr>
              <w:t xml:space="preserve">. </w:t>
            </w:r>
            <w:r w:rsidR="000D4F81">
              <w:rPr>
                <w:rFonts w:asciiTheme="minorHAnsi" w:hAnsiTheme="minorHAnsi" w:cstheme="minorHAnsi"/>
                <w:b/>
                <w:color w:val="000000"/>
              </w:rPr>
              <w:t xml:space="preserve">Lektor </w:t>
            </w:r>
            <w:r w:rsidR="000D4F81" w:rsidRPr="000D4F81">
              <w:rPr>
                <w:rFonts w:asciiTheme="minorHAnsi" w:hAnsiTheme="minorHAnsi" w:cstheme="minorHAnsi"/>
                <w:color w:val="000000"/>
              </w:rPr>
              <w:t>předkreslí téma na tabuli</w:t>
            </w:r>
            <w:r w:rsidR="000D4F81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334655" w:rsidRPr="00334655">
              <w:rPr>
                <w:rFonts w:asciiTheme="minorHAnsi" w:hAnsiTheme="minorHAnsi" w:cstheme="minorHAnsi"/>
                <w:color w:val="000000"/>
              </w:rPr>
              <w:t>Do předem připravených papíru s prázdnými okénky,</w:t>
            </w:r>
            <w:r w:rsidR="000D4F81">
              <w:rPr>
                <w:rFonts w:asciiTheme="minorHAnsi" w:hAnsiTheme="minorHAnsi" w:cstheme="minorHAnsi"/>
                <w:color w:val="000000"/>
              </w:rPr>
              <w:t xml:space="preserve"> do kterých žáci </w:t>
            </w:r>
            <w:r w:rsidR="00E116F6">
              <w:rPr>
                <w:rFonts w:asciiTheme="minorHAnsi" w:hAnsiTheme="minorHAnsi" w:cstheme="minorHAnsi"/>
                <w:color w:val="000000"/>
              </w:rPr>
              <w:t>vkreslují příběh,</w:t>
            </w:r>
            <w:r w:rsidR="0033465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116F6">
              <w:rPr>
                <w:rFonts w:asciiTheme="minorHAnsi" w:hAnsiTheme="minorHAnsi" w:cstheme="minorHAnsi"/>
                <w:color w:val="000000"/>
              </w:rPr>
              <w:t>pokračují v tvorbě komixu.</w:t>
            </w:r>
          </w:p>
        </w:tc>
      </w:tr>
      <w:tr w:rsidR="002A056F" w14:paraId="3C0EE6FA" w14:textId="77777777" w:rsidTr="0080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D900FDC" w14:textId="712042AD" w:rsidR="002A056F" w:rsidRDefault="00806309" w:rsidP="00806309">
            <w:pPr>
              <w:pStyle w:val="04xlpa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06309">
              <w:rPr>
                <w:rFonts w:asciiTheme="minorHAnsi" w:hAnsiTheme="minorHAnsi" w:cstheme="minorHAnsi"/>
                <w:color w:val="000000"/>
              </w:rPr>
              <w:t>12.10.</w:t>
            </w:r>
          </w:p>
        </w:tc>
        <w:tc>
          <w:tcPr>
            <w:tcW w:w="8221" w:type="dxa"/>
            <w:vAlign w:val="center"/>
          </w:tcPr>
          <w:p w14:paraId="2ABD5266" w14:textId="190B06DE" w:rsidR="002A056F" w:rsidRDefault="000D4F81" w:rsidP="002A056F">
            <w:pPr>
              <w:pStyle w:val="04xlpa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0D4F81">
              <w:rPr>
                <w:rFonts w:asciiTheme="minorHAnsi" w:hAnsiTheme="minorHAnsi" w:cstheme="minorHAnsi"/>
                <w:b/>
                <w:color w:val="000000"/>
              </w:rPr>
              <w:t xml:space="preserve"> Žáci</w:t>
            </w:r>
            <w:r>
              <w:rPr>
                <w:rFonts w:asciiTheme="minorHAnsi" w:hAnsiTheme="minorHAnsi" w:cstheme="minorHAnsi"/>
                <w:color w:val="000000"/>
              </w:rPr>
              <w:t xml:space="preserve">, Společně vybíráme téma. (např superhrdina) Lektor předkreslí postavu a příběh. </w:t>
            </w:r>
            <w:r w:rsidR="008F58DC">
              <w:rPr>
                <w:rFonts w:asciiTheme="minorHAnsi" w:hAnsiTheme="minorHAnsi" w:cstheme="minorHAnsi"/>
                <w:color w:val="000000"/>
              </w:rPr>
              <w:t>Žáci kreslí, Lektor se vyjadřuje k jednotlivým kresbám ,méně zdatným pomáhá s vytvořením kresby příběhu.</w:t>
            </w:r>
            <w:r w:rsidR="00BA2675">
              <w:rPr>
                <w:rFonts w:asciiTheme="minorHAnsi" w:hAnsiTheme="minorHAnsi" w:cstheme="minorHAnsi"/>
                <w:color w:val="000000"/>
              </w:rPr>
              <w:t xml:space="preserve"> . Dále pokračují v tvorbě komixu</w:t>
            </w:r>
          </w:p>
        </w:tc>
      </w:tr>
      <w:tr w:rsidR="002A056F" w14:paraId="23BD040E" w14:textId="77777777" w:rsidTr="00806309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2BFC915" w14:textId="47B8386F" w:rsidR="002A056F" w:rsidRDefault="00806309" w:rsidP="00806309">
            <w:pPr>
              <w:pStyle w:val="04xlpa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06309">
              <w:rPr>
                <w:rFonts w:asciiTheme="minorHAnsi" w:hAnsiTheme="minorHAnsi" w:cstheme="minorHAnsi"/>
                <w:color w:val="000000"/>
              </w:rPr>
              <w:t>19.10.</w:t>
            </w:r>
          </w:p>
        </w:tc>
        <w:tc>
          <w:tcPr>
            <w:tcW w:w="8221" w:type="dxa"/>
            <w:vAlign w:val="center"/>
          </w:tcPr>
          <w:p w14:paraId="3291F050" w14:textId="5C35D35B" w:rsidR="002A056F" w:rsidRDefault="00523A46" w:rsidP="002A056F">
            <w:pPr>
              <w:pStyle w:val="04xlpa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Vyprávíme si příběhy a žáci si mohou zvolit sami. Všichni nemusí kreslit stejné téma ,volba je svobodná. Lektor prochází třídu a s každým žákem jedná individuelně.</w:t>
            </w:r>
          </w:p>
        </w:tc>
      </w:tr>
      <w:tr w:rsidR="002A056F" w14:paraId="3D53EE68" w14:textId="77777777" w:rsidTr="0080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25516282" w14:textId="39AF4B3B" w:rsidR="002A056F" w:rsidRDefault="00806309" w:rsidP="00806309">
            <w:pPr>
              <w:pStyle w:val="04xlpa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06309">
              <w:rPr>
                <w:rFonts w:asciiTheme="minorHAnsi" w:hAnsiTheme="minorHAnsi" w:cstheme="minorHAnsi"/>
                <w:color w:val="000000"/>
              </w:rPr>
              <w:t>26.10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8221" w:type="dxa"/>
            <w:vAlign w:val="center"/>
          </w:tcPr>
          <w:p w14:paraId="3E3CCB66" w14:textId="57133A6E" w:rsidR="002A056F" w:rsidRDefault="00523A46" w:rsidP="002A056F">
            <w:pPr>
              <w:pStyle w:val="04xlpa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Ž</w:t>
            </w:r>
            <w:r w:rsidRPr="000D4F81">
              <w:rPr>
                <w:rFonts w:asciiTheme="minorHAnsi" w:hAnsiTheme="minorHAnsi" w:cstheme="minorHAnsi"/>
                <w:b/>
                <w:color w:val="000000"/>
              </w:rPr>
              <w:t>áci</w:t>
            </w:r>
            <w:r>
              <w:rPr>
                <w:rFonts w:asciiTheme="minorHAnsi" w:hAnsiTheme="minorHAnsi" w:cstheme="minorHAnsi"/>
                <w:color w:val="000000"/>
              </w:rPr>
              <w:t xml:space="preserve"> si vyberou téma co budeme kreslit. Mohou si oblíbeného hrdinu nebo postavičku nakreslit na tabuli. </w:t>
            </w:r>
            <w:r w:rsidRPr="00523A46">
              <w:rPr>
                <w:rFonts w:asciiTheme="minorHAnsi" w:hAnsiTheme="minorHAnsi" w:cstheme="minorHAnsi"/>
                <w:b/>
                <w:color w:val="000000"/>
              </w:rPr>
              <w:t>Lekto</w:t>
            </w:r>
            <w:r>
              <w:rPr>
                <w:rFonts w:asciiTheme="minorHAnsi" w:hAnsiTheme="minorHAnsi" w:cstheme="minorHAnsi"/>
                <w:color w:val="000000"/>
              </w:rPr>
              <w:t>r jim předkresluje příběh. Pomáhá s volbou tématu a kresbou.</w:t>
            </w:r>
            <w:r w:rsidR="00BA267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2A056F" w14:paraId="23D2DEF0" w14:textId="77777777" w:rsidTr="00806309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57EDEA44" w14:textId="351D48F9" w:rsidR="002A056F" w:rsidRDefault="00806309" w:rsidP="00806309">
            <w:pPr>
              <w:pStyle w:val="04xlpa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06309">
              <w:rPr>
                <w:rFonts w:asciiTheme="minorHAnsi" w:hAnsiTheme="minorHAnsi" w:cstheme="minorHAnsi"/>
                <w:color w:val="000000"/>
              </w:rPr>
              <w:t>2.11.</w:t>
            </w:r>
          </w:p>
        </w:tc>
        <w:tc>
          <w:tcPr>
            <w:tcW w:w="8221" w:type="dxa"/>
            <w:vAlign w:val="center"/>
          </w:tcPr>
          <w:p w14:paraId="5D410E6A" w14:textId="4EE0BA9E" w:rsidR="002A056F" w:rsidRDefault="00523A46" w:rsidP="00E116F6">
            <w:pPr>
              <w:pStyle w:val="04xlpa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Když si </w:t>
            </w:r>
            <w:r w:rsidR="00BA2675" w:rsidRPr="00BA2675">
              <w:rPr>
                <w:rFonts w:asciiTheme="minorHAnsi" w:hAnsiTheme="minorHAnsi" w:cstheme="minorHAnsi"/>
                <w:b/>
                <w:color w:val="000000"/>
              </w:rPr>
              <w:t>žáci</w:t>
            </w:r>
            <w:r w:rsidR="00BA2675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 zvolí téma které kreslí do okének komixu</w:t>
            </w:r>
            <w:r w:rsidR="00BA2675">
              <w:rPr>
                <w:rFonts w:asciiTheme="minorHAnsi" w:hAnsiTheme="minorHAnsi" w:cstheme="minorHAnsi"/>
                <w:color w:val="000000"/>
              </w:rPr>
              <w:t>,</w:t>
            </w:r>
            <w:r>
              <w:rPr>
                <w:rFonts w:asciiTheme="minorHAnsi" w:hAnsiTheme="minorHAnsi" w:cstheme="minorHAnsi"/>
                <w:color w:val="000000"/>
              </w:rPr>
              <w:t xml:space="preserve"> mohou si doposud černobílý komix vybarvit pastelkjami ,barvami</w:t>
            </w:r>
            <w:r w:rsidR="00BA2675">
              <w:rPr>
                <w:rFonts w:asciiTheme="minorHAnsi" w:hAnsiTheme="minorHAnsi" w:cstheme="minorHAnsi"/>
                <w:color w:val="000000"/>
              </w:rPr>
              <w:t>,atp.</w:t>
            </w:r>
            <w:r w:rsidR="00BA2675" w:rsidRPr="00523A46">
              <w:rPr>
                <w:rFonts w:asciiTheme="minorHAnsi" w:hAnsiTheme="minorHAnsi" w:cstheme="minorHAnsi"/>
                <w:b/>
                <w:color w:val="000000"/>
              </w:rPr>
              <w:t xml:space="preserve"> Lekto</w:t>
            </w:r>
            <w:r w:rsidR="00BA2675">
              <w:rPr>
                <w:rFonts w:asciiTheme="minorHAnsi" w:hAnsiTheme="minorHAnsi" w:cstheme="minorHAnsi"/>
                <w:color w:val="000000"/>
              </w:rPr>
              <w:t xml:space="preserve">r jim předkresluje příběh </w:t>
            </w:r>
            <w:r w:rsidR="00BA2675">
              <w:rPr>
                <w:rFonts w:asciiTheme="minorHAnsi" w:hAnsiTheme="minorHAnsi" w:cstheme="minorHAnsi"/>
                <w:color w:val="000000"/>
              </w:rPr>
              <w:lastRenderedPageBreak/>
              <w:t>Vše si ukládají do předem připravených   desek</w:t>
            </w:r>
            <w:r w:rsidR="00E116F6">
              <w:rPr>
                <w:rFonts w:asciiTheme="minorHAnsi" w:hAnsiTheme="minorHAnsi" w:cstheme="minorHAnsi"/>
                <w:color w:val="000000"/>
              </w:rPr>
              <w:t>.  Žáci si prohlížejí hotové práce mezi sebou , a konzultují je.</w:t>
            </w:r>
          </w:p>
        </w:tc>
      </w:tr>
      <w:tr w:rsidR="002A056F" w14:paraId="7310817A" w14:textId="77777777" w:rsidTr="0080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BBF5C46" w14:textId="531B7EA2" w:rsidR="002A056F" w:rsidRDefault="00806309" w:rsidP="00806309">
            <w:pPr>
              <w:pStyle w:val="04xlpa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06309">
              <w:rPr>
                <w:rFonts w:asciiTheme="minorHAnsi" w:hAnsiTheme="minorHAnsi" w:cstheme="minorHAnsi"/>
                <w:color w:val="000000"/>
              </w:rPr>
              <w:lastRenderedPageBreak/>
              <w:t>9.11.</w:t>
            </w:r>
          </w:p>
        </w:tc>
        <w:tc>
          <w:tcPr>
            <w:tcW w:w="8221" w:type="dxa"/>
            <w:vAlign w:val="center"/>
          </w:tcPr>
          <w:p w14:paraId="2743E763" w14:textId="13F99C3D" w:rsidR="002A056F" w:rsidRDefault="00BA2675" w:rsidP="002A056F">
            <w:pPr>
              <w:pStyle w:val="04xlpa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Příprava na plakát komixu, žáci vytváří spolu s lektorem. Vybíráme práce na výstavu. Dále pokračují v tvorbě komixu</w:t>
            </w:r>
          </w:p>
        </w:tc>
      </w:tr>
      <w:tr w:rsidR="002A056F" w14:paraId="046A376B" w14:textId="77777777" w:rsidTr="00806309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73794D16" w14:textId="49CCFEBF" w:rsidR="002A056F" w:rsidRDefault="00806309" w:rsidP="00806309">
            <w:pPr>
              <w:pStyle w:val="04xlpa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06309">
              <w:rPr>
                <w:rFonts w:asciiTheme="minorHAnsi" w:hAnsiTheme="minorHAnsi" w:cstheme="minorHAnsi"/>
                <w:color w:val="000000"/>
              </w:rPr>
              <w:t>16.11.</w:t>
            </w:r>
          </w:p>
        </w:tc>
        <w:tc>
          <w:tcPr>
            <w:tcW w:w="8221" w:type="dxa"/>
            <w:vAlign w:val="center"/>
          </w:tcPr>
          <w:p w14:paraId="0F8F3829" w14:textId="53EE428A" w:rsidR="002A056F" w:rsidRDefault="00BA2675" w:rsidP="00BA2675">
            <w:pPr>
              <w:pStyle w:val="04xlpa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Příprava na výstavu, </w:t>
            </w:r>
            <w:r w:rsidRPr="00BA2675">
              <w:rPr>
                <w:rFonts w:asciiTheme="minorHAnsi" w:hAnsiTheme="minorHAnsi" w:cstheme="minorHAnsi"/>
                <w:b/>
                <w:color w:val="000000"/>
              </w:rPr>
              <w:t>Lektor</w:t>
            </w:r>
            <w:r>
              <w:rPr>
                <w:rFonts w:asciiTheme="minorHAnsi" w:hAnsiTheme="minorHAnsi" w:cstheme="minorHAnsi"/>
                <w:color w:val="000000"/>
              </w:rPr>
              <w:t xml:space="preserve">-pohovor o tom jak se dělá výstava. Dobarvování a výběr prací.   </w:t>
            </w:r>
            <w:r w:rsidRPr="00BA2675">
              <w:rPr>
                <w:rFonts w:asciiTheme="minorHAnsi" w:hAnsiTheme="minorHAnsi" w:cstheme="minorHAnsi"/>
                <w:b/>
                <w:color w:val="000000"/>
              </w:rPr>
              <w:t>Žáci</w:t>
            </w:r>
            <w:r>
              <w:rPr>
                <w:rFonts w:asciiTheme="minorHAnsi" w:hAnsiTheme="minorHAnsi" w:cstheme="minorHAnsi"/>
                <w:color w:val="000000"/>
              </w:rPr>
              <w:t xml:space="preserve"> si vyberou sami co chtějí vystavit Pracují společně.</w:t>
            </w:r>
          </w:p>
        </w:tc>
      </w:tr>
      <w:tr w:rsidR="002A056F" w14:paraId="72957C0C" w14:textId="77777777" w:rsidTr="0080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6A5CD897" w14:textId="5DC6693B" w:rsidR="002A056F" w:rsidRDefault="00806309" w:rsidP="00806309">
            <w:pPr>
              <w:pStyle w:val="04xlpa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06309">
              <w:rPr>
                <w:rFonts w:asciiTheme="minorHAnsi" w:hAnsiTheme="minorHAnsi" w:cstheme="minorHAnsi"/>
                <w:color w:val="000000"/>
              </w:rPr>
              <w:t>3.12.</w:t>
            </w:r>
          </w:p>
        </w:tc>
        <w:tc>
          <w:tcPr>
            <w:tcW w:w="8221" w:type="dxa"/>
            <w:vAlign w:val="center"/>
          </w:tcPr>
          <w:p w14:paraId="06EDF9D1" w14:textId="0C031590" w:rsidR="002A056F" w:rsidRDefault="00806309" w:rsidP="002A056F">
            <w:pPr>
              <w:pStyle w:val="04xlpa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</w:t>
            </w:r>
            <w:r w:rsidRPr="00806309">
              <w:rPr>
                <w:rFonts w:asciiTheme="minorHAnsi" w:hAnsiTheme="minorHAnsi" w:cstheme="minorHAnsi"/>
                <w:color w:val="000000"/>
              </w:rPr>
              <w:t>ýstava prací dětí na Nuselské radnici na akci </w:t>
            </w:r>
            <w:r>
              <w:rPr>
                <w:rFonts w:asciiTheme="minorHAnsi" w:hAnsiTheme="minorHAnsi" w:cstheme="minorHAnsi"/>
                <w:color w:val="000000"/>
              </w:rPr>
              <w:t>„</w:t>
            </w:r>
            <w:r w:rsidRPr="00806309">
              <w:rPr>
                <w:rFonts w:asciiTheme="minorHAnsi" w:hAnsiTheme="minorHAnsi" w:cstheme="minorHAnsi"/>
                <w:color w:val="000000"/>
              </w:rPr>
              <w:t>Sejdeme se na Nuselské</w:t>
            </w:r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</w:tr>
    </w:tbl>
    <w:p w14:paraId="22E2B29E" w14:textId="4CF2FBA0" w:rsidR="002D035A" w:rsidRPr="002A056F" w:rsidRDefault="002A056F" w:rsidP="002A056F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2D035A" w:rsidRPr="002A05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5E0EE" w14:textId="77777777" w:rsidR="00185054" w:rsidRDefault="00185054" w:rsidP="002A056F">
      <w:pPr>
        <w:spacing w:after="0" w:line="240" w:lineRule="auto"/>
      </w:pPr>
      <w:r>
        <w:separator/>
      </w:r>
    </w:p>
  </w:endnote>
  <w:endnote w:type="continuationSeparator" w:id="0">
    <w:p w14:paraId="26ED14B1" w14:textId="77777777" w:rsidR="00185054" w:rsidRDefault="00185054" w:rsidP="002A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495B4" w14:textId="43FA3AC9" w:rsidR="002A056F" w:rsidRDefault="00806309" w:rsidP="00806309">
    <w:pPr>
      <w:pStyle w:val="Zpat"/>
      <w:ind w:left="708"/>
      <w:jc w:val="both"/>
    </w:pPr>
    <w:r>
      <w:rPr>
        <w:rFonts w:cstheme="minorHAnsi"/>
        <w:noProof/>
        <w:sz w:val="20"/>
        <w:szCs w:val="20"/>
        <w:lang w:eastAsia="cs-CZ"/>
      </w:rPr>
      <w:drawing>
        <wp:inline distT="0" distB="0" distL="0" distR="0" wp14:anchorId="05934F98" wp14:editId="250F8D9A">
          <wp:extent cx="1352550" cy="567690"/>
          <wp:effectExtent l="0" t="0" r="0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472" cy="572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056F">
      <w:t xml:space="preserve"> </w:t>
    </w:r>
    <w:r>
      <w:tab/>
      <w:t xml:space="preserve">                                                                                            </w:t>
    </w:r>
    <w:r>
      <w:rPr>
        <w:rFonts w:cstheme="minorHAnsi"/>
        <w:noProof/>
        <w:sz w:val="20"/>
        <w:szCs w:val="20"/>
        <w:lang w:eastAsia="cs-CZ"/>
      </w:rPr>
      <w:drawing>
        <wp:inline distT="0" distB="0" distL="0" distR="0" wp14:anchorId="08D0E743" wp14:editId="526FD613">
          <wp:extent cx="542219" cy="67496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64" cy="699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DA5F4B" w14:textId="661D5C51" w:rsidR="002A056F" w:rsidRDefault="00806309" w:rsidP="002A056F">
    <w:pPr>
      <w:pStyle w:val="Zpat"/>
      <w:jc w:val="center"/>
    </w:pPr>
    <w:r>
      <w:t xml:space="preserve">Akce je pořádaná v rámci projektu „Žijeme na čtyřce společně 2020“, </w:t>
    </w:r>
    <w:r w:rsidR="002A056F">
      <w:t>na integraci cizinců spolufinancovaného Ministerstvem vnitra ČR.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2A982" w14:textId="77777777" w:rsidR="00185054" w:rsidRDefault="00185054" w:rsidP="002A056F">
      <w:pPr>
        <w:spacing w:after="0" w:line="240" w:lineRule="auto"/>
      </w:pPr>
      <w:r>
        <w:separator/>
      </w:r>
    </w:p>
  </w:footnote>
  <w:footnote w:type="continuationSeparator" w:id="0">
    <w:p w14:paraId="6365BC31" w14:textId="77777777" w:rsidR="00185054" w:rsidRDefault="00185054" w:rsidP="002A0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6F"/>
    <w:rsid w:val="000C1D4D"/>
    <w:rsid w:val="000D4F81"/>
    <w:rsid w:val="00141750"/>
    <w:rsid w:val="00185054"/>
    <w:rsid w:val="002A056F"/>
    <w:rsid w:val="00334655"/>
    <w:rsid w:val="0034322D"/>
    <w:rsid w:val="003E245C"/>
    <w:rsid w:val="00523A46"/>
    <w:rsid w:val="006946C8"/>
    <w:rsid w:val="007C47D7"/>
    <w:rsid w:val="00806309"/>
    <w:rsid w:val="008968FC"/>
    <w:rsid w:val="008F58DC"/>
    <w:rsid w:val="00976926"/>
    <w:rsid w:val="009A4C4C"/>
    <w:rsid w:val="00BA2675"/>
    <w:rsid w:val="00BE7A22"/>
    <w:rsid w:val="00C369F0"/>
    <w:rsid w:val="00C66B40"/>
    <w:rsid w:val="00E116F6"/>
    <w:rsid w:val="00E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DE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4xlpa">
    <w:name w:val="_04xlpa"/>
    <w:basedOn w:val="Normln"/>
    <w:rsid w:val="002A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jsgrdq">
    <w:name w:val="jsgrdq"/>
    <w:basedOn w:val="Standardnpsmoodstavce"/>
    <w:rsid w:val="002A056F"/>
  </w:style>
  <w:style w:type="table" w:styleId="Mkatabulky">
    <w:name w:val="Table Grid"/>
    <w:basedOn w:val="Normlntabulka"/>
    <w:uiPriority w:val="39"/>
    <w:rsid w:val="002A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Normlntabulka"/>
    <w:uiPriority w:val="41"/>
    <w:rsid w:val="002A05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2A0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56F"/>
  </w:style>
  <w:style w:type="paragraph" w:styleId="Zpat">
    <w:name w:val="footer"/>
    <w:basedOn w:val="Normln"/>
    <w:link w:val="ZpatChar"/>
    <w:uiPriority w:val="99"/>
    <w:unhideWhenUsed/>
    <w:rsid w:val="002A0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56F"/>
  </w:style>
  <w:style w:type="paragraph" w:styleId="Textbubliny">
    <w:name w:val="Balloon Text"/>
    <w:basedOn w:val="Normln"/>
    <w:link w:val="TextbublinyChar"/>
    <w:uiPriority w:val="99"/>
    <w:semiHidden/>
    <w:unhideWhenUsed/>
    <w:rsid w:val="00EE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4xlpa">
    <w:name w:val="_04xlpa"/>
    <w:basedOn w:val="Normln"/>
    <w:rsid w:val="002A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jsgrdq">
    <w:name w:val="jsgrdq"/>
    <w:basedOn w:val="Standardnpsmoodstavce"/>
    <w:rsid w:val="002A056F"/>
  </w:style>
  <w:style w:type="table" w:styleId="Mkatabulky">
    <w:name w:val="Table Grid"/>
    <w:basedOn w:val="Normlntabulka"/>
    <w:uiPriority w:val="39"/>
    <w:rsid w:val="002A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Normlntabulka"/>
    <w:uiPriority w:val="41"/>
    <w:rsid w:val="002A05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2A0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56F"/>
  </w:style>
  <w:style w:type="paragraph" w:styleId="Zpat">
    <w:name w:val="footer"/>
    <w:basedOn w:val="Normln"/>
    <w:link w:val="ZpatChar"/>
    <w:uiPriority w:val="99"/>
    <w:unhideWhenUsed/>
    <w:rsid w:val="002A0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56F"/>
  </w:style>
  <w:style w:type="paragraph" w:styleId="Textbubliny">
    <w:name w:val="Balloon Text"/>
    <w:basedOn w:val="Normln"/>
    <w:link w:val="TextbublinyChar"/>
    <w:uiPriority w:val="99"/>
    <w:semiHidden/>
    <w:unhideWhenUsed/>
    <w:rsid w:val="00EE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 Badžo</dc:creator>
  <cp:lastModifiedBy>Hana Burgerová</cp:lastModifiedBy>
  <cp:revision>2</cp:revision>
  <dcterms:created xsi:type="dcterms:W3CDTF">2020-09-10T16:12:00Z</dcterms:created>
  <dcterms:modified xsi:type="dcterms:W3CDTF">2020-09-10T16:12:00Z</dcterms:modified>
</cp:coreProperties>
</file>